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09" w:rsidRDefault="007A0717" w:rsidP="00F37467">
      <w:pPr>
        <w:spacing w:after="80" w:line="240" w:lineRule="auto"/>
        <w:jc w:val="right"/>
        <w:rPr>
          <w:rFonts w:asciiTheme="minorHAnsi" w:hAnsiTheme="minorHAnsi"/>
        </w:rPr>
      </w:pPr>
      <w:r>
        <w:rPr>
          <w:rFonts w:asciiTheme="minorHAnsi" w:hAnsiTheme="minorHAnsi"/>
        </w:rPr>
        <w:fldChar w:fldCharType="begin"/>
      </w:r>
      <w:r>
        <w:rPr>
          <w:rFonts w:asciiTheme="minorHAnsi" w:hAnsiTheme="minorHAnsi"/>
        </w:rPr>
        <w:instrText xml:space="preserve"> DATE  \@ "dd MMMM yyyy"  \* MERGEFORMAT </w:instrText>
      </w:r>
      <w:r>
        <w:rPr>
          <w:rFonts w:asciiTheme="minorHAnsi" w:hAnsiTheme="minorHAnsi"/>
        </w:rPr>
        <w:fldChar w:fldCharType="separate"/>
      </w:r>
      <w:r w:rsidR="000A3733">
        <w:rPr>
          <w:rFonts w:asciiTheme="minorHAnsi" w:hAnsiTheme="minorHAnsi"/>
          <w:noProof/>
        </w:rPr>
        <w:t>20 September 2016</w:t>
      </w:r>
      <w:r>
        <w:rPr>
          <w:rFonts w:asciiTheme="minorHAnsi" w:hAnsiTheme="minorHAnsi"/>
        </w:rPr>
        <w:fldChar w:fldCharType="end"/>
      </w:r>
    </w:p>
    <w:p w:rsidR="00551209" w:rsidRDefault="00551209" w:rsidP="00AA1B7A">
      <w:pPr>
        <w:spacing w:after="80" w:line="240" w:lineRule="auto"/>
        <w:jc w:val="both"/>
        <w:rPr>
          <w:rFonts w:asciiTheme="minorHAnsi" w:hAnsiTheme="minorHAnsi"/>
        </w:rPr>
      </w:pPr>
    </w:p>
    <w:p w:rsidR="00551209" w:rsidRDefault="00551209" w:rsidP="00AA1B7A">
      <w:pPr>
        <w:spacing w:after="80" w:line="240" w:lineRule="auto"/>
        <w:jc w:val="both"/>
        <w:rPr>
          <w:rFonts w:asciiTheme="minorHAnsi" w:hAnsiTheme="minorHAnsi"/>
        </w:rPr>
      </w:pPr>
      <w:r>
        <w:rPr>
          <w:rFonts w:asciiTheme="minorHAnsi" w:hAnsiTheme="minorHAnsi"/>
        </w:rPr>
        <w:t>Dear Parents and Carers</w:t>
      </w:r>
    </w:p>
    <w:p w:rsidR="00841618" w:rsidRDefault="00841618" w:rsidP="00AA1B7A">
      <w:pPr>
        <w:spacing w:after="80" w:line="240" w:lineRule="auto"/>
        <w:jc w:val="both"/>
        <w:rPr>
          <w:rFonts w:asciiTheme="minorHAnsi" w:hAnsiTheme="minorHAnsi"/>
        </w:rPr>
      </w:pPr>
    </w:p>
    <w:p w:rsidR="00551209" w:rsidRDefault="00551209" w:rsidP="00AA1B7A">
      <w:pPr>
        <w:spacing w:after="80" w:line="240" w:lineRule="auto"/>
        <w:jc w:val="both"/>
        <w:rPr>
          <w:rFonts w:asciiTheme="minorHAnsi" w:hAnsiTheme="minorHAnsi"/>
        </w:rPr>
      </w:pPr>
      <w:r>
        <w:rPr>
          <w:rFonts w:asciiTheme="minorHAnsi" w:hAnsiTheme="minorHAnsi"/>
        </w:rPr>
        <w:t xml:space="preserve">We are planning an educational </w:t>
      </w:r>
      <w:r w:rsidR="007A0717">
        <w:rPr>
          <w:rFonts w:asciiTheme="minorHAnsi" w:hAnsiTheme="minorHAnsi"/>
        </w:rPr>
        <w:t>visit</w:t>
      </w:r>
      <w:r>
        <w:rPr>
          <w:rFonts w:asciiTheme="minorHAnsi" w:hAnsiTheme="minorHAnsi"/>
        </w:rPr>
        <w:t xml:space="preserve"> for your child’s class</w:t>
      </w:r>
      <w:r w:rsidR="00F2731D">
        <w:rPr>
          <w:rFonts w:asciiTheme="minorHAnsi" w:hAnsiTheme="minorHAnsi"/>
        </w:rPr>
        <w:t xml:space="preserve"> to Preston Manor and Hove Museum</w:t>
      </w:r>
      <w:r>
        <w:rPr>
          <w:rFonts w:asciiTheme="minorHAnsi" w:hAnsiTheme="minorHAnsi"/>
        </w:rPr>
        <w:t xml:space="preserve">.  The details of this </w:t>
      </w:r>
      <w:r w:rsidR="007A0717">
        <w:rPr>
          <w:rFonts w:asciiTheme="minorHAnsi" w:hAnsiTheme="minorHAnsi"/>
        </w:rPr>
        <w:t>visit</w:t>
      </w:r>
      <w:r>
        <w:rPr>
          <w:rFonts w:asciiTheme="minorHAnsi" w:hAnsiTheme="minorHAnsi"/>
        </w:rPr>
        <w:t xml:space="preserve"> can be seen below:</w:t>
      </w:r>
    </w:p>
    <w:p w:rsidR="007A0717" w:rsidRDefault="007A0717" w:rsidP="00AA1B7A">
      <w:pPr>
        <w:spacing w:after="80" w:line="240" w:lineRule="auto"/>
        <w:jc w:val="both"/>
        <w:rPr>
          <w:rFonts w:asciiTheme="minorHAnsi" w:hAnsiTheme="minorHAnsi"/>
        </w:rPr>
        <w:sectPr w:rsidR="007A0717" w:rsidSect="00B173D8">
          <w:headerReference w:type="default" r:id="rId8"/>
          <w:footerReference w:type="default" r:id="rId9"/>
          <w:headerReference w:type="first" r:id="rId10"/>
          <w:footerReference w:type="first" r:id="rId11"/>
          <w:pgSz w:w="11906" w:h="16838"/>
          <w:pgMar w:top="1134" w:right="1134" w:bottom="1134" w:left="1134" w:header="567" w:footer="567" w:gutter="0"/>
          <w:cols w:space="708"/>
          <w:titlePg/>
          <w:docGrid w:linePitch="360"/>
        </w:sectPr>
      </w:pPr>
    </w:p>
    <w:tbl>
      <w:tblPr>
        <w:tblStyle w:val="TableGrid"/>
        <w:tblW w:w="0" w:type="auto"/>
        <w:tblLook w:val="04A0" w:firstRow="1" w:lastRow="0" w:firstColumn="1" w:lastColumn="0" w:noHBand="0" w:noVBand="1"/>
      </w:tblPr>
      <w:tblGrid>
        <w:gridCol w:w="4927"/>
        <w:gridCol w:w="4927"/>
      </w:tblGrid>
      <w:tr w:rsidR="007A0717" w:rsidTr="007A0717">
        <w:tc>
          <w:tcPr>
            <w:tcW w:w="4927" w:type="dxa"/>
          </w:tcPr>
          <w:p w:rsidR="007A0717" w:rsidRDefault="007A0717" w:rsidP="007A0717">
            <w:pPr>
              <w:spacing w:after="80"/>
              <w:jc w:val="both"/>
              <w:rPr>
                <w:rFonts w:asciiTheme="minorHAnsi" w:hAnsiTheme="minorHAnsi"/>
              </w:rPr>
            </w:pPr>
            <w:r>
              <w:rPr>
                <w:rFonts w:asciiTheme="minorHAnsi" w:hAnsiTheme="minorHAnsi"/>
              </w:rPr>
              <w:lastRenderedPageBreak/>
              <w:t>Class: 4C and 4J</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7A0717" w:rsidRDefault="007A0717" w:rsidP="007A0717">
            <w:pPr>
              <w:spacing w:after="80"/>
              <w:jc w:val="both"/>
              <w:rPr>
                <w:rFonts w:asciiTheme="minorHAnsi" w:hAnsiTheme="minorHAnsi"/>
              </w:rPr>
            </w:pPr>
            <w:r>
              <w:rPr>
                <w:rFonts w:asciiTheme="minorHAnsi" w:hAnsiTheme="minorHAnsi"/>
              </w:rPr>
              <w:t xml:space="preserve">Date: </w:t>
            </w:r>
            <w:r w:rsidR="00F2731D">
              <w:rPr>
                <w:rFonts w:asciiTheme="minorHAnsi" w:hAnsiTheme="minorHAnsi"/>
              </w:rPr>
              <w:t>Tuesday 11</w:t>
            </w:r>
            <w:r w:rsidR="00F2731D" w:rsidRPr="00F2731D">
              <w:rPr>
                <w:rFonts w:asciiTheme="minorHAnsi" w:hAnsiTheme="minorHAnsi"/>
                <w:vertAlign w:val="superscript"/>
              </w:rPr>
              <w:t>th</w:t>
            </w:r>
            <w:r w:rsidR="00F2731D">
              <w:rPr>
                <w:rFonts w:asciiTheme="minorHAnsi" w:hAnsiTheme="minorHAnsi"/>
              </w:rPr>
              <w:t xml:space="preserve"> October</w:t>
            </w:r>
            <w:r>
              <w:rPr>
                <w:rFonts w:asciiTheme="minorHAnsi" w:hAnsiTheme="minorHAnsi"/>
              </w:rPr>
              <w:tab/>
            </w:r>
            <w:r>
              <w:rPr>
                <w:rFonts w:asciiTheme="minorHAnsi" w:hAnsiTheme="minorHAnsi"/>
              </w:rPr>
              <w:tab/>
            </w:r>
            <w:r>
              <w:rPr>
                <w:rFonts w:asciiTheme="minorHAnsi" w:hAnsiTheme="minorHAnsi"/>
              </w:rPr>
              <w:tab/>
            </w:r>
          </w:p>
          <w:p w:rsidR="007A0717" w:rsidRDefault="007A0717" w:rsidP="00AA1B7A">
            <w:pPr>
              <w:spacing w:after="80"/>
              <w:jc w:val="both"/>
              <w:rPr>
                <w:rFonts w:asciiTheme="minorHAnsi" w:hAnsiTheme="minorHAnsi"/>
              </w:rPr>
            </w:pPr>
            <w:r>
              <w:rPr>
                <w:rFonts w:asciiTheme="minorHAnsi" w:hAnsiTheme="minorHAnsi"/>
              </w:rPr>
              <w:t xml:space="preserve">Transport: </w:t>
            </w:r>
            <w:r w:rsidR="00F2731D">
              <w:rPr>
                <w:rFonts w:asciiTheme="minorHAnsi" w:hAnsiTheme="minorHAnsi"/>
              </w:rPr>
              <w:t>Coach</w:t>
            </w:r>
          </w:p>
        </w:tc>
        <w:tc>
          <w:tcPr>
            <w:tcW w:w="4927" w:type="dxa"/>
          </w:tcPr>
          <w:p w:rsidR="007A0717" w:rsidRDefault="007A0717" w:rsidP="007A0717">
            <w:pPr>
              <w:spacing w:after="80"/>
              <w:jc w:val="both"/>
              <w:rPr>
                <w:rFonts w:asciiTheme="minorHAnsi" w:hAnsiTheme="minorHAnsi"/>
              </w:rPr>
            </w:pPr>
            <w:r>
              <w:rPr>
                <w:rFonts w:asciiTheme="minorHAnsi" w:hAnsiTheme="minorHAnsi"/>
              </w:rPr>
              <w:t>Departing at: 09:15</w:t>
            </w:r>
          </w:p>
          <w:p w:rsidR="007A0717" w:rsidRDefault="007A0717" w:rsidP="007A0717">
            <w:pPr>
              <w:spacing w:after="80"/>
              <w:jc w:val="both"/>
              <w:rPr>
                <w:rFonts w:asciiTheme="minorHAnsi" w:hAnsiTheme="minorHAnsi"/>
              </w:rPr>
            </w:pPr>
            <w:r w:rsidRPr="00841618">
              <w:rPr>
                <w:rFonts w:asciiTheme="minorHAnsi" w:hAnsiTheme="minorHAnsi"/>
              </w:rPr>
              <w:t>Returning at:</w:t>
            </w:r>
            <w:r>
              <w:rPr>
                <w:rFonts w:asciiTheme="minorHAnsi" w:hAnsiTheme="minorHAnsi"/>
              </w:rPr>
              <w:t xml:space="preserve"> 15:30 (</w:t>
            </w:r>
            <w:r w:rsidR="00F2731D">
              <w:rPr>
                <w:rFonts w:asciiTheme="minorHAnsi" w:hAnsiTheme="minorHAnsi"/>
              </w:rPr>
              <w:t>approx.</w:t>
            </w:r>
            <w:r>
              <w:rPr>
                <w:rFonts w:asciiTheme="minorHAnsi" w:hAnsiTheme="minorHAnsi"/>
              </w:rPr>
              <w:t>)</w:t>
            </w:r>
          </w:p>
          <w:p w:rsidR="007A0717" w:rsidRDefault="007A0717" w:rsidP="007A0717">
            <w:pPr>
              <w:spacing w:after="80"/>
              <w:jc w:val="both"/>
              <w:rPr>
                <w:rFonts w:asciiTheme="minorHAnsi" w:hAnsiTheme="minorHAnsi"/>
              </w:rPr>
            </w:pPr>
            <w:r>
              <w:rPr>
                <w:rFonts w:asciiTheme="minorHAnsi" w:hAnsiTheme="minorHAnsi"/>
              </w:rPr>
              <w:t>Cost: £12</w:t>
            </w:r>
          </w:p>
        </w:tc>
      </w:tr>
    </w:tbl>
    <w:p w:rsidR="004701D6" w:rsidRDefault="004701D6" w:rsidP="00AA1B7A">
      <w:pPr>
        <w:spacing w:after="80" w:line="240" w:lineRule="auto"/>
        <w:jc w:val="both"/>
        <w:rPr>
          <w:rFonts w:asciiTheme="minorHAnsi" w:hAnsiTheme="minorHAnsi"/>
        </w:rPr>
        <w:sectPr w:rsidR="004701D6" w:rsidSect="007A0717">
          <w:type w:val="continuous"/>
          <w:pgSz w:w="11906" w:h="16838"/>
          <w:pgMar w:top="1134" w:right="1134" w:bottom="1134" w:left="1134" w:header="567" w:footer="567" w:gutter="0"/>
          <w:cols w:space="708"/>
          <w:titlePg/>
          <w:docGrid w:linePitch="360"/>
        </w:sectPr>
      </w:pPr>
    </w:p>
    <w:p w:rsidR="00841618" w:rsidRDefault="00841618" w:rsidP="00AA1B7A">
      <w:pPr>
        <w:spacing w:after="80" w:line="240" w:lineRule="auto"/>
        <w:jc w:val="both"/>
        <w:rPr>
          <w:rFonts w:asciiTheme="minorHAnsi" w:hAnsiTheme="minorHAnsi"/>
        </w:rPr>
      </w:pPr>
    </w:p>
    <w:p w:rsidR="00841618" w:rsidRDefault="00B91F42" w:rsidP="00B91F42">
      <w:pPr>
        <w:spacing w:after="80" w:line="240" w:lineRule="auto"/>
        <w:jc w:val="both"/>
        <w:rPr>
          <w:rFonts w:asciiTheme="minorHAnsi" w:hAnsiTheme="minorHAnsi"/>
        </w:rPr>
      </w:pPr>
      <w:r w:rsidRPr="00B91F42">
        <w:rPr>
          <w:rFonts w:asciiTheme="minorHAnsi" w:hAnsiTheme="minorHAnsi"/>
        </w:rPr>
        <w:t>At Preston Manor, the children will have an opportunity to practise their new skills and will take part in a Victorian role play where they take on servants’ duties, both upstairs and downstairs.  They use real Victorian artefacts and even do some cooking in the kitchen.  At Hove Museum, the children will have an opportunity to handle Victorian artefacts and discover what they would have been used for.  Children should come to school dressed as Victorian children and more details will be given from the class teachers.</w:t>
      </w:r>
    </w:p>
    <w:p w:rsidR="005C695C" w:rsidRDefault="005C695C" w:rsidP="00B91F42">
      <w:pPr>
        <w:spacing w:after="80" w:line="240" w:lineRule="auto"/>
        <w:jc w:val="both"/>
        <w:rPr>
          <w:rFonts w:asciiTheme="minorHAnsi" w:hAnsiTheme="minorHAnsi"/>
        </w:rPr>
      </w:pPr>
    </w:p>
    <w:p w:rsidR="005C695C" w:rsidRPr="00B91F42" w:rsidRDefault="005C695C" w:rsidP="00B91F42">
      <w:pPr>
        <w:spacing w:after="80" w:line="240" w:lineRule="auto"/>
        <w:jc w:val="both"/>
        <w:rPr>
          <w:rFonts w:asciiTheme="minorHAnsi" w:hAnsiTheme="minorHAnsi"/>
        </w:rPr>
      </w:pPr>
      <w:r>
        <w:rPr>
          <w:rFonts w:asciiTheme="minorHAnsi" w:hAnsiTheme="minorHAnsi"/>
        </w:rPr>
        <w:t>The s</w:t>
      </w:r>
      <w:bookmarkStart w:id="0" w:name="_GoBack"/>
      <w:bookmarkEnd w:id="0"/>
      <w:r>
        <w:rPr>
          <w:rFonts w:asciiTheme="minorHAnsi" w:hAnsiTheme="minorHAnsi"/>
        </w:rPr>
        <w:t>chool has contributed to the cost of this visit to ensure the cost to parents and carers is as affordable as possible.</w:t>
      </w:r>
    </w:p>
    <w:p w:rsidR="00B91F42" w:rsidRDefault="00B91F42" w:rsidP="00B91F42">
      <w:pPr>
        <w:spacing w:after="80" w:line="240" w:lineRule="auto"/>
        <w:jc w:val="both"/>
        <w:rPr>
          <w:rFonts w:asciiTheme="minorHAnsi" w:hAnsiTheme="minorHAnsi"/>
        </w:rPr>
      </w:pPr>
    </w:p>
    <w:p w:rsidR="00841618" w:rsidRPr="00841618" w:rsidRDefault="00EB149E" w:rsidP="00AA1B7A">
      <w:pPr>
        <w:spacing w:after="80" w:line="240" w:lineRule="auto"/>
        <w:jc w:val="both"/>
        <w:rPr>
          <w:rFonts w:asciiTheme="minorHAnsi" w:hAnsiTheme="minorHAnsi"/>
        </w:rPr>
      </w:pPr>
      <w:r>
        <w:rPr>
          <w:rFonts w:asciiTheme="minorHAnsi" w:hAnsiTheme="minorHAnsi"/>
        </w:rPr>
        <w:t>Children should arrive at school as n</w:t>
      </w:r>
      <w:r w:rsidR="00F2731D">
        <w:rPr>
          <w:rFonts w:asciiTheme="minorHAnsi" w:hAnsiTheme="minorHAnsi"/>
        </w:rPr>
        <w:t>ormal for registration at 08:55.  The visit lasts all day so please provide your child with a packed lunch.</w:t>
      </w:r>
      <w:r w:rsidR="00DC00F2">
        <w:rPr>
          <w:rFonts w:asciiTheme="minorHAnsi" w:hAnsiTheme="minorHAnsi"/>
        </w:rPr>
        <w:t xml:space="preserve">  If your child currently receives a free school meal and you wish for the school to provide a lunch for your child, please return the slip below.  We anticipate a</w:t>
      </w:r>
      <w:r w:rsidR="00740BE9">
        <w:rPr>
          <w:rFonts w:asciiTheme="minorHAnsi" w:hAnsiTheme="minorHAnsi"/>
        </w:rPr>
        <w:t>rriving back at school by 15:30.</w:t>
      </w:r>
    </w:p>
    <w:p w:rsidR="00841618" w:rsidRPr="00841618" w:rsidRDefault="00841618" w:rsidP="00AA1B7A">
      <w:pPr>
        <w:spacing w:after="80" w:line="240" w:lineRule="auto"/>
        <w:jc w:val="both"/>
        <w:rPr>
          <w:rFonts w:asciiTheme="minorHAnsi" w:hAnsiTheme="minorHAnsi"/>
        </w:rPr>
      </w:pPr>
    </w:p>
    <w:p w:rsidR="00CA354B" w:rsidRPr="00372CB5" w:rsidRDefault="00841618" w:rsidP="00AA1B7A">
      <w:pPr>
        <w:spacing w:afterLines="40" w:after="96" w:line="240" w:lineRule="auto"/>
        <w:jc w:val="both"/>
        <w:rPr>
          <w:rFonts w:asciiTheme="minorHAnsi" w:hAnsiTheme="minorHAnsi" w:cs="Segoe UI"/>
          <w:szCs w:val="20"/>
        </w:rPr>
      </w:pPr>
      <w:r w:rsidRPr="00841618">
        <w:rPr>
          <w:rFonts w:asciiTheme="minorHAnsi" w:hAnsiTheme="minorHAnsi"/>
        </w:rPr>
        <w:t xml:space="preserve">The slip below should be returned </w:t>
      </w:r>
      <w:r w:rsidR="00CA354B">
        <w:rPr>
          <w:rFonts w:asciiTheme="minorHAnsi" w:hAnsiTheme="minorHAnsi"/>
        </w:rPr>
        <w:t xml:space="preserve">to the school office by </w:t>
      </w:r>
      <w:r w:rsidR="00DC00F2">
        <w:rPr>
          <w:rFonts w:asciiTheme="minorHAnsi" w:hAnsiTheme="minorHAnsi"/>
        </w:rPr>
        <w:t>Thursday 6</w:t>
      </w:r>
      <w:r w:rsidR="00DC00F2" w:rsidRPr="00DC00F2">
        <w:rPr>
          <w:rFonts w:asciiTheme="minorHAnsi" w:hAnsiTheme="minorHAnsi"/>
          <w:vertAlign w:val="superscript"/>
        </w:rPr>
        <w:t>th</w:t>
      </w:r>
      <w:r w:rsidR="00DC00F2">
        <w:rPr>
          <w:rFonts w:asciiTheme="minorHAnsi" w:hAnsiTheme="minorHAnsi"/>
        </w:rPr>
        <w:t xml:space="preserve"> October</w:t>
      </w:r>
      <w:r w:rsidR="00C959A8">
        <w:rPr>
          <w:rFonts w:asciiTheme="minorHAnsi" w:hAnsiTheme="minorHAnsi"/>
        </w:rPr>
        <w:t xml:space="preserve"> </w:t>
      </w:r>
      <w:r w:rsidR="00CA354B">
        <w:rPr>
          <w:rFonts w:asciiTheme="minorHAnsi" w:hAnsiTheme="minorHAnsi"/>
        </w:rPr>
        <w:t xml:space="preserve">and your contribution to the cost of the </w:t>
      </w:r>
      <w:r w:rsidR="00DC00F2">
        <w:rPr>
          <w:rFonts w:asciiTheme="minorHAnsi" w:hAnsiTheme="minorHAnsi"/>
        </w:rPr>
        <w:t>visit</w:t>
      </w:r>
      <w:r w:rsidR="00CA354B">
        <w:rPr>
          <w:rFonts w:asciiTheme="minorHAnsi" w:hAnsiTheme="minorHAnsi"/>
        </w:rPr>
        <w:t xml:space="preserve"> should be made </w:t>
      </w:r>
      <w:r w:rsidR="001E0F39">
        <w:rPr>
          <w:rFonts w:asciiTheme="minorHAnsi" w:hAnsiTheme="minorHAnsi"/>
        </w:rPr>
        <w:t>on</w:t>
      </w:r>
      <w:r w:rsidR="008458C2">
        <w:rPr>
          <w:rFonts w:asciiTheme="minorHAnsi" w:hAnsiTheme="minorHAnsi"/>
        </w:rPr>
        <w:t xml:space="preserve"> Parent</w:t>
      </w:r>
      <w:r w:rsidR="00CA354B">
        <w:rPr>
          <w:rFonts w:asciiTheme="minorHAnsi" w:hAnsiTheme="minorHAnsi"/>
        </w:rPr>
        <w:t xml:space="preserve">Pay.  </w:t>
      </w:r>
      <w:r w:rsidR="00740BE9">
        <w:rPr>
          <w:rFonts w:asciiTheme="minorHAnsi" w:hAnsiTheme="minorHAnsi"/>
        </w:rPr>
        <w:t>Cheque payments should be returned to the school office</w:t>
      </w:r>
      <w:r w:rsidR="00CA354B">
        <w:rPr>
          <w:rFonts w:asciiTheme="minorHAnsi" w:hAnsiTheme="minorHAnsi"/>
        </w:rPr>
        <w:t xml:space="preserve">.  </w:t>
      </w:r>
      <w:r w:rsidR="00740BE9">
        <w:rPr>
          <w:rFonts w:asciiTheme="minorHAnsi" w:hAnsiTheme="minorHAnsi"/>
        </w:rPr>
        <w:t>Payments should be made before the date of the trip</w:t>
      </w:r>
      <w:r w:rsidR="00EB149E">
        <w:rPr>
          <w:rFonts w:asciiTheme="minorHAnsi" w:hAnsiTheme="minorHAnsi"/>
        </w:rPr>
        <w:t>.  P</w:t>
      </w:r>
      <w:r w:rsidR="00CA354B" w:rsidRPr="00372CB5">
        <w:rPr>
          <w:rFonts w:asciiTheme="minorHAnsi" w:hAnsiTheme="minorHAnsi" w:cs="Segoe UI"/>
          <w:szCs w:val="20"/>
        </w:rPr>
        <w:t>lease note that if suf</w:t>
      </w:r>
      <w:r w:rsidR="00DC00F2">
        <w:rPr>
          <w:rFonts w:asciiTheme="minorHAnsi" w:hAnsiTheme="minorHAnsi" w:cs="Segoe UI"/>
          <w:szCs w:val="20"/>
        </w:rPr>
        <w:t>ficient funds are not received by 6</w:t>
      </w:r>
      <w:r w:rsidR="00DC00F2" w:rsidRPr="00DC00F2">
        <w:rPr>
          <w:rFonts w:asciiTheme="minorHAnsi" w:hAnsiTheme="minorHAnsi" w:cs="Segoe UI"/>
          <w:szCs w:val="20"/>
          <w:vertAlign w:val="superscript"/>
        </w:rPr>
        <w:t>th</w:t>
      </w:r>
      <w:r w:rsidR="00DC00F2">
        <w:rPr>
          <w:rFonts w:asciiTheme="minorHAnsi" w:hAnsiTheme="minorHAnsi" w:cs="Segoe UI"/>
          <w:szCs w:val="20"/>
        </w:rPr>
        <w:t xml:space="preserve"> October then</w:t>
      </w:r>
      <w:r w:rsidR="00CA354B" w:rsidRPr="00372CB5">
        <w:rPr>
          <w:rFonts w:asciiTheme="minorHAnsi" w:hAnsiTheme="minorHAnsi" w:cs="Segoe UI"/>
          <w:szCs w:val="20"/>
        </w:rPr>
        <w:t xml:space="preserve"> </w:t>
      </w:r>
      <w:r w:rsidR="00DC00F2">
        <w:rPr>
          <w:rFonts w:asciiTheme="minorHAnsi" w:hAnsiTheme="minorHAnsi" w:cs="Segoe UI"/>
          <w:szCs w:val="20"/>
        </w:rPr>
        <w:t>the visit</w:t>
      </w:r>
      <w:r w:rsidR="00CA354B" w:rsidRPr="00372CB5">
        <w:rPr>
          <w:rFonts w:asciiTheme="minorHAnsi" w:hAnsiTheme="minorHAnsi" w:cs="Segoe UI"/>
          <w:szCs w:val="20"/>
        </w:rPr>
        <w:t xml:space="preserve"> may be cancelled.</w:t>
      </w:r>
    </w:p>
    <w:p w:rsidR="00C959A8" w:rsidRDefault="00C959A8" w:rsidP="00AA1B7A">
      <w:pPr>
        <w:spacing w:after="80" w:line="240" w:lineRule="auto"/>
        <w:jc w:val="both"/>
        <w:rPr>
          <w:rFonts w:asciiTheme="minorHAnsi" w:hAnsiTheme="minorHAnsi"/>
        </w:rPr>
      </w:pPr>
    </w:p>
    <w:p w:rsidR="00C959A8" w:rsidRDefault="003452C6" w:rsidP="00AA1B7A">
      <w:pPr>
        <w:spacing w:after="80" w:line="240" w:lineRule="auto"/>
        <w:jc w:val="both"/>
        <w:rPr>
          <w:rFonts w:asciiTheme="minorHAnsi" w:hAnsiTheme="minorHAnsi"/>
        </w:rPr>
      </w:pPr>
      <w:r>
        <w:rPr>
          <w:rFonts w:asciiTheme="minorHAnsi" w:hAnsiTheme="minorHAnsi"/>
        </w:rPr>
        <w:t>Regards</w:t>
      </w:r>
    </w:p>
    <w:p w:rsidR="00C959A8" w:rsidRDefault="00C959A8" w:rsidP="00AA1B7A">
      <w:pPr>
        <w:spacing w:after="80" w:line="240" w:lineRule="auto"/>
        <w:jc w:val="both"/>
        <w:rPr>
          <w:rFonts w:asciiTheme="minorHAnsi" w:hAnsiTheme="minorHAnsi"/>
        </w:rPr>
      </w:pPr>
    </w:p>
    <w:p w:rsidR="00C959A8" w:rsidRPr="00C959A8" w:rsidRDefault="00DC00F2" w:rsidP="00AA1B7A">
      <w:pPr>
        <w:spacing w:after="80" w:line="240" w:lineRule="auto"/>
        <w:jc w:val="both"/>
        <w:rPr>
          <w:rFonts w:asciiTheme="minorHAnsi" w:hAnsiTheme="minorHAnsi"/>
        </w:rPr>
      </w:pPr>
      <w:r>
        <w:rPr>
          <w:rFonts w:asciiTheme="minorHAnsi" w:hAnsiTheme="minorHAnsi"/>
        </w:rPr>
        <w:t>Year 4 Teachers</w:t>
      </w:r>
    </w:p>
    <w:p w:rsidR="00551209" w:rsidRDefault="00C959A8" w:rsidP="00DC00F2">
      <w:pPr>
        <w:spacing w:after="120" w:line="240" w:lineRule="auto"/>
        <w:jc w:val="both"/>
      </w:pPr>
      <w:r>
        <w:rPr>
          <w:noProof/>
          <w:u w:val="single"/>
          <w:lang w:eastAsia="en-GB"/>
        </w:rPr>
        <mc:AlternateContent>
          <mc:Choice Requires="wps">
            <w:drawing>
              <wp:anchor distT="0" distB="0" distL="114300" distR="114300" simplePos="0" relativeHeight="251659264" behindDoc="0" locked="0" layoutInCell="1" allowOverlap="1" wp14:anchorId="4FC1A922" wp14:editId="5382507C">
                <wp:simplePos x="0" y="0"/>
                <wp:positionH relativeFrom="column">
                  <wp:posOffset>-701040</wp:posOffset>
                </wp:positionH>
                <wp:positionV relativeFrom="paragraph">
                  <wp:posOffset>123190</wp:posOffset>
                </wp:positionV>
                <wp:extent cx="75152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515225" cy="0"/>
                        </a:xfrm>
                        <a:prstGeom prst="line">
                          <a:avLst/>
                        </a:prstGeom>
                        <a:ln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pt,9.7pt" to="536.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" strokecolor="black [3213]">
                <v:stroke dashstyle="dash"/>
              </v:line>
            </w:pict>
          </mc:Fallback>
        </mc:AlternateContent>
      </w:r>
    </w:p>
    <w:p w:rsidR="00551209" w:rsidRPr="00F5603F" w:rsidRDefault="003452C6" w:rsidP="00AA1B7A">
      <w:pPr>
        <w:spacing w:afterLines="40" w:after="96" w:line="240" w:lineRule="auto"/>
        <w:jc w:val="both"/>
        <w:rPr>
          <w:rFonts w:asciiTheme="minorHAnsi" w:hAnsiTheme="minorHAnsi"/>
          <w:b/>
        </w:rPr>
      </w:pPr>
      <w:r w:rsidRPr="00F5603F">
        <w:rPr>
          <w:rFonts w:asciiTheme="minorHAnsi" w:hAnsiTheme="minorHAnsi"/>
          <w:b/>
        </w:rPr>
        <w:t>To b</w:t>
      </w:r>
      <w:r w:rsidR="00F37467">
        <w:rPr>
          <w:rFonts w:asciiTheme="minorHAnsi" w:hAnsiTheme="minorHAnsi"/>
          <w:b/>
        </w:rPr>
        <w:t>e returned to the school office</w:t>
      </w:r>
    </w:p>
    <w:p w:rsidR="003452C6" w:rsidRDefault="008638DA" w:rsidP="00AA1B7A">
      <w:pPr>
        <w:spacing w:afterLines="40" w:after="96" w:line="240" w:lineRule="auto"/>
        <w:jc w:val="both"/>
        <w:rPr>
          <w:rFonts w:asciiTheme="minorHAnsi" w:hAnsiTheme="minorHAnsi"/>
        </w:rPr>
      </w:pPr>
      <w:r>
        <w:rPr>
          <w:rFonts w:asciiTheme="minorHAnsi" w:hAnsiTheme="minorHAnsi"/>
        </w:rPr>
        <w:t xml:space="preserve">YR4 </w:t>
      </w:r>
      <w:r w:rsidR="00F2731D">
        <w:rPr>
          <w:rFonts w:asciiTheme="minorHAnsi" w:hAnsiTheme="minorHAnsi"/>
        </w:rPr>
        <w:t>Preston Manor &amp; Hove</w:t>
      </w:r>
      <w:r>
        <w:rPr>
          <w:rFonts w:asciiTheme="minorHAnsi" w:hAnsiTheme="minorHAnsi"/>
        </w:rPr>
        <w:t xml:space="preserve"> Museum</w:t>
      </w:r>
    </w:p>
    <w:p w:rsidR="003452C6" w:rsidRDefault="008638DA" w:rsidP="00AA1B7A">
      <w:pPr>
        <w:spacing w:afterLines="40" w:after="96" w:line="240" w:lineRule="auto"/>
        <w:jc w:val="both"/>
        <w:rPr>
          <w:rFonts w:asciiTheme="minorHAnsi" w:hAnsiTheme="minorHAnsi"/>
        </w:rPr>
      </w:pPr>
      <w:r>
        <w:rPr>
          <w:rFonts w:asciiTheme="minorHAnsi" w:hAnsiTheme="minorHAnsi"/>
        </w:rPr>
        <w:t>Cost</w:t>
      </w:r>
      <w:r w:rsidR="00343EAD">
        <w:rPr>
          <w:rFonts w:asciiTheme="minorHAnsi" w:hAnsiTheme="minorHAnsi"/>
        </w:rPr>
        <w:t xml:space="preserve">: </w:t>
      </w:r>
      <w:r>
        <w:rPr>
          <w:rFonts w:asciiTheme="minorHAnsi" w:hAnsiTheme="minorHAnsi"/>
        </w:rPr>
        <w:t>£</w:t>
      </w:r>
      <w:r w:rsidR="00F2731D">
        <w:rPr>
          <w:rFonts w:asciiTheme="minorHAnsi" w:hAnsiTheme="minorHAnsi"/>
        </w:rPr>
        <w:t>12</w:t>
      </w:r>
    </w:p>
    <w:p w:rsidR="00B17250" w:rsidRDefault="00B17250" w:rsidP="00AA1B7A">
      <w:pPr>
        <w:spacing w:afterLines="40" w:after="96" w:line="240" w:lineRule="auto"/>
        <w:jc w:val="both"/>
        <w:rPr>
          <w:rFonts w:asciiTheme="minorHAnsi" w:hAnsiTheme="minorHAnsi"/>
        </w:rPr>
      </w:pPr>
    </w:p>
    <w:p w:rsidR="003452C6" w:rsidRDefault="003452C6" w:rsidP="00AA1B7A">
      <w:pPr>
        <w:spacing w:afterLines="40" w:after="96" w:line="240" w:lineRule="auto"/>
        <w:jc w:val="both"/>
        <w:rPr>
          <w:rFonts w:asciiTheme="minorHAnsi" w:hAnsiTheme="minorHAnsi"/>
        </w:rPr>
      </w:pPr>
      <w:r>
        <w:rPr>
          <w:rFonts w:asciiTheme="minorHAnsi" w:hAnsiTheme="minorHAnsi"/>
        </w:rPr>
        <w:t xml:space="preserve">I give permission for my child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 xml:space="preserve"> in class </w:t>
      </w:r>
      <w:r>
        <w:rPr>
          <w:rFonts w:asciiTheme="minorHAnsi" w:hAnsiTheme="minorHAnsi"/>
          <w:u w:val="single"/>
        </w:rPr>
        <w:tab/>
      </w:r>
      <w:r>
        <w:rPr>
          <w:rFonts w:asciiTheme="minorHAnsi" w:hAnsiTheme="minorHAnsi"/>
          <w:u w:val="single"/>
        </w:rPr>
        <w:tab/>
      </w:r>
      <w:r>
        <w:rPr>
          <w:rFonts w:asciiTheme="minorHAnsi" w:hAnsiTheme="minorHAnsi"/>
        </w:rPr>
        <w:t xml:space="preserve"> to take part in the educational </w:t>
      </w:r>
      <w:r w:rsidR="00DC00F2">
        <w:rPr>
          <w:rFonts w:asciiTheme="minorHAnsi" w:hAnsiTheme="minorHAnsi"/>
        </w:rPr>
        <w:t>visit</w:t>
      </w:r>
      <w:r>
        <w:rPr>
          <w:rFonts w:asciiTheme="minorHAnsi" w:hAnsiTheme="minorHAnsi"/>
        </w:rPr>
        <w:t xml:space="preserve"> on </w:t>
      </w:r>
      <w:r w:rsidR="00DC00F2">
        <w:rPr>
          <w:rFonts w:asciiTheme="minorHAnsi" w:hAnsiTheme="minorHAnsi"/>
        </w:rPr>
        <w:t>Tuesday 11</w:t>
      </w:r>
      <w:r w:rsidR="00DC00F2" w:rsidRPr="00DC00F2">
        <w:rPr>
          <w:rFonts w:asciiTheme="minorHAnsi" w:hAnsiTheme="minorHAnsi"/>
          <w:vertAlign w:val="superscript"/>
        </w:rPr>
        <w:t>th</w:t>
      </w:r>
      <w:r w:rsidR="00DC00F2">
        <w:rPr>
          <w:rFonts w:asciiTheme="minorHAnsi" w:hAnsiTheme="minorHAnsi"/>
        </w:rPr>
        <w:t xml:space="preserve"> October</w:t>
      </w:r>
      <w:r>
        <w:rPr>
          <w:rFonts w:asciiTheme="minorHAnsi" w:hAnsiTheme="minorHAnsi"/>
        </w:rPr>
        <w:t xml:space="preserve"> and have</w:t>
      </w:r>
      <w:r>
        <w:rPr>
          <w:rFonts w:asciiTheme="minorHAnsi" w:hAnsiTheme="minorHAnsi"/>
        </w:rPr>
        <w:tab/>
      </w:r>
      <w:r>
        <w:rPr>
          <w:rFonts w:asciiTheme="minorHAnsi" w:hAnsiTheme="minorHAnsi"/>
        </w:rPr>
        <w:fldChar w:fldCharType="begin">
          <w:ffData>
            <w:name w:val="Check1"/>
            <w:enabled/>
            <w:calcOnExit w:val="0"/>
            <w:checkBox>
              <w:sizeAuto/>
              <w:default w:val="0"/>
            </w:checkBox>
          </w:ffData>
        </w:fldChar>
      </w:r>
      <w:bookmarkStart w:id="1" w:name="Check1"/>
      <w:r>
        <w:rPr>
          <w:rFonts w:asciiTheme="minorHAnsi" w:hAnsiTheme="minorHAnsi"/>
        </w:rPr>
        <w:instrText xml:space="preserve"> FORMCHECKBOX </w:instrText>
      </w:r>
      <w:r w:rsidR="000A3733">
        <w:rPr>
          <w:rFonts w:asciiTheme="minorHAnsi" w:hAnsiTheme="minorHAnsi"/>
        </w:rPr>
      </w:r>
      <w:r w:rsidR="000A3733">
        <w:rPr>
          <w:rFonts w:asciiTheme="minorHAnsi" w:hAnsiTheme="minorHAnsi"/>
        </w:rPr>
        <w:fldChar w:fldCharType="separate"/>
      </w:r>
      <w:r>
        <w:rPr>
          <w:rFonts w:asciiTheme="minorHAnsi" w:hAnsiTheme="minorHAnsi"/>
        </w:rPr>
        <w:fldChar w:fldCharType="end"/>
      </w:r>
      <w:bookmarkEnd w:id="1"/>
      <w:r w:rsidR="001E0F39">
        <w:rPr>
          <w:rFonts w:asciiTheme="minorHAnsi" w:hAnsiTheme="minorHAnsi"/>
        </w:rPr>
        <w:t xml:space="preserve"> made my</w:t>
      </w:r>
      <w:r>
        <w:rPr>
          <w:rFonts w:asciiTheme="minorHAnsi" w:hAnsiTheme="minorHAnsi"/>
        </w:rPr>
        <w:t xml:space="preserve"> contribution on ParentPay. </w:t>
      </w:r>
    </w:p>
    <w:p w:rsidR="003452C6" w:rsidRDefault="003452C6" w:rsidP="00AA1B7A">
      <w:pPr>
        <w:spacing w:afterLines="40" w:after="96" w:line="240" w:lineRule="auto"/>
        <w:jc w:val="both"/>
        <w:rPr>
          <w:rFonts w:asciiTheme="minorHAnsi" w:hAnsiTheme="minorHAnsi"/>
        </w:rPr>
      </w:pPr>
      <w:r>
        <w:rPr>
          <w:rFonts w:asciiTheme="minorHAnsi" w:hAnsiTheme="minorHAnsi"/>
        </w:rPr>
        <w:tab/>
      </w:r>
      <w:r>
        <w:rPr>
          <w:rFonts w:asciiTheme="minorHAnsi" w:hAnsiTheme="minorHAnsi"/>
        </w:rPr>
        <w:tab/>
      </w:r>
      <w:r w:rsidR="00DC00F2">
        <w:rPr>
          <w:rFonts w:asciiTheme="minorHAnsi" w:hAnsiTheme="minorHAnsi"/>
        </w:rPr>
        <w:tab/>
      </w:r>
      <w:r w:rsidR="001E0F39">
        <w:rPr>
          <w:rFonts w:asciiTheme="minorHAnsi" w:hAnsiTheme="minorHAnsi"/>
        </w:rPr>
        <w:tab/>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A3733">
        <w:rPr>
          <w:rFonts w:asciiTheme="minorHAnsi" w:hAnsiTheme="minorHAnsi"/>
        </w:rPr>
      </w:r>
      <w:r w:rsidR="000A3733">
        <w:rPr>
          <w:rFonts w:asciiTheme="minorHAnsi" w:hAnsiTheme="minorHAnsi"/>
        </w:rPr>
        <w:fldChar w:fldCharType="separate"/>
      </w:r>
      <w:r>
        <w:rPr>
          <w:rFonts w:asciiTheme="minorHAnsi" w:hAnsiTheme="minorHAnsi"/>
        </w:rPr>
        <w:fldChar w:fldCharType="end"/>
      </w:r>
      <w:r>
        <w:rPr>
          <w:rFonts w:asciiTheme="minorHAnsi" w:hAnsiTheme="minorHAnsi"/>
        </w:rPr>
        <w:t xml:space="preserve"> enclosed a </w:t>
      </w:r>
      <w:r w:rsidR="00DC00F2">
        <w:rPr>
          <w:rFonts w:asciiTheme="minorHAnsi" w:hAnsiTheme="minorHAnsi"/>
        </w:rPr>
        <w:t>c</w:t>
      </w:r>
      <w:r>
        <w:rPr>
          <w:rFonts w:asciiTheme="minorHAnsi" w:hAnsiTheme="minorHAnsi"/>
        </w:rPr>
        <w:t>heque</w:t>
      </w:r>
      <w:r w:rsidR="001E0F39">
        <w:rPr>
          <w:rFonts w:asciiTheme="minorHAnsi" w:hAnsiTheme="minorHAnsi"/>
        </w:rPr>
        <w:t xml:space="preserve">, </w:t>
      </w:r>
      <w:r>
        <w:rPr>
          <w:rFonts w:asciiTheme="minorHAnsi" w:hAnsiTheme="minorHAnsi"/>
        </w:rPr>
        <w:t xml:space="preserve">made payable to </w:t>
      </w:r>
      <w:r w:rsidR="00DC00F2">
        <w:rPr>
          <w:rFonts w:asciiTheme="minorHAnsi" w:hAnsiTheme="minorHAnsi"/>
        </w:rPr>
        <w:t>‘</w:t>
      </w:r>
      <w:r>
        <w:rPr>
          <w:rFonts w:asciiTheme="minorHAnsi" w:hAnsiTheme="minorHAnsi"/>
        </w:rPr>
        <w:t>Bevendean Primary School</w:t>
      </w:r>
      <w:r w:rsidR="00DC00F2">
        <w:rPr>
          <w:rFonts w:asciiTheme="minorHAnsi" w:hAnsiTheme="minorHAnsi"/>
        </w:rPr>
        <w:t>’</w:t>
      </w:r>
      <w:r>
        <w:rPr>
          <w:rFonts w:asciiTheme="minorHAnsi" w:hAnsiTheme="minorHAnsi"/>
        </w:rPr>
        <w:t>.</w:t>
      </w:r>
    </w:p>
    <w:p w:rsidR="00DC00F2" w:rsidRDefault="00DC00F2" w:rsidP="00DC00F2">
      <w:pPr>
        <w:spacing w:afterLines="40" w:after="96" w:line="240" w:lineRule="auto"/>
        <w:jc w:val="both"/>
        <w:rPr>
          <w:rFonts w:asciiTheme="minorHAnsi" w:hAnsiTheme="minorHAnsi"/>
        </w:rPr>
      </w:pPr>
    </w:p>
    <w:p w:rsidR="00F37467" w:rsidRDefault="00DC00F2" w:rsidP="00AA1B7A">
      <w:pPr>
        <w:spacing w:afterLines="40" w:after="96" w:line="240" w:lineRule="auto"/>
        <w:jc w:val="both"/>
        <w:rPr>
          <w:rFonts w:asciiTheme="minorHAnsi" w:hAnsiTheme="minorHAnsi"/>
        </w:rPr>
      </w:pP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sidR="000A3733">
        <w:rPr>
          <w:rFonts w:asciiTheme="minorHAnsi" w:hAnsiTheme="minorHAnsi"/>
        </w:rPr>
      </w:r>
      <w:r w:rsidR="000A3733">
        <w:rPr>
          <w:rFonts w:asciiTheme="minorHAnsi" w:hAnsiTheme="minorHAnsi"/>
        </w:rPr>
        <w:fldChar w:fldCharType="separate"/>
      </w:r>
      <w:r>
        <w:rPr>
          <w:rFonts w:asciiTheme="minorHAnsi" w:hAnsiTheme="minorHAnsi"/>
        </w:rPr>
        <w:fldChar w:fldCharType="end"/>
      </w:r>
      <w:r>
        <w:rPr>
          <w:rFonts w:asciiTheme="minorHAnsi" w:hAnsiTheme="minorHAnsi"/>
        </w:rPr>
        <w:t xml:space="preserve"> My child is eligible for free school meals and I wish for the school to provide a packed lunch for this visit.</w:t>
      </w:r>
    </w:p>
    <w:p w:rsidR="00740BE9" w:rsidRDefault="00740BE9" w:rsidP="00AA1B7A">
      <w:pPr>
        <w:spacing w:afterLines="40" w:after="96" w:line="240" w:lineRule="auto"/>
        <w:jc w:val="both"/>
        <w:rPr>
          <w:rFonts w:asciiTheme="minorHAnsi" w:hAnsiTheme="minorHAnsi"/>
        </w:rPr>
      </w:pPr>
    </w:p>
    <w:p w:rsidR="00B17250" w:rsidRPr="00B17250" w:rsidRDefault="00B17250" w:rsidP="00EB149E">
      <w:pPr>
        <w:spacing w:afterLines="40" w:after="96" w:line="240" w:lineRule="auto"/>
        <w:rPr>
          <w:rFonts w:asciiTheme="minorHAnsi" w:hAnsiTheme="minorHAnsi"/>
        </w:rPr>
      </w:pPr>
      <w:r>
        <w:rPr>
          <w:rFonts w:asciiTheme="minorHAnsi" w:hAnsiTheme="minorHAnsi"/>
        </w:rPr>
        <w:t xml:space="preserve">Signed: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 xml:space="preserve"> (parent  / carer)</w:t>
      </w:r>
    </w:p>
    <w:sectPr w:rsidR="00B17250" w:rsidRPr="00B17250" w:rsidSect="00841618">
      <w:type w:val="continuous"/>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3B2" w:rsidRDefault="009673B2" w:rsidP="00C441A6">
      <w:pPr>
        <w:spacing w:after="0" w:line="240" w:lineRule="auto"/>
      </w:pPr>
      <w:r>
        <w:separator/>
      </w:r>
    </w:p>
  </w:endnote>
  <w:endnote w:type="continuationSeparator" w:id="0">
    <w:p w:rsidR="009673B2" w:rsidRDefault="009673B2" w:rsidP="00C4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3D8" w:rsidRDefault="00B173D8">
    <w:pPr>
      <w:pStyle w:val="Footer"/>
    </w:pPr>
    <w:r w:rsidRPr="00B173D8">
      <w:rPr>
        <w:noProof/>
        <w:lang w:eastAsia="en-GB"/>
      </w:rPr>
      <w:drawing>
        <wp:anchor distT="0" distB="0" distL="114300" distR="114300" simplePos="0" relativeHeight="251667456" behindDoc="0" locked="0" layoutInCell="1" allowOverlap="1" wp14:anchorId="1CE60AFC" wp14:editId="4040222A">
          <wp:simplePos x="0" y="0"/>
          <wp:positionH relativeFrom="column">
            <wp:posOffset>-290195</wp:posOffset>
          </wp:positionH>
          <wp:positionV relativeFrom="paragraph">
            <wp:posOffset>-43180</wp:posOffset>
          </wp:positionV>
          <wp:extent cx="1960245" cy="480060"/>
          <wp:effectExtent l="0" t="0" r="1905" b="0"/>
          <wp:wrapNone/>
          <wp:docPr id="14" name="Picture 13" descr="Left Foot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 Footer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245" cy="480060"/>
                  </a:xfrm>
                  <a:prstGeom prst="rect">
                    <a:avLst/>
                  </a:prstGeom>
                </pic:spPr>
              </pic:pic>
            </a:graphicData>
          </a:graphic>
          <wp14:sizeRelH relativeFrom="page">
            <wp14:pctWidth>0</wp14:pctWidth>
          </wp14:sizeRelH>
          <wp14:sizeRelV relativeFrom="page">
            <wp14:pctHeight>0</wp14:pctHeight>
          </wp14:sizeRelV>
        </wp:anchor>
      </w:drawing>
    </w:r>
    <w:r w:rsidRPr="00B173D8">
      <w:rPr>
        <w:noProof/>
        <w:lang w:eastAsia="en-GB"/>
      </w:rPr>
      <mc:AlternateContent>
        <mc:Choice Requires="wps">
          <w:drawing>
            <wp:anchor distT="0" distB="0" distL="114300" distR="114300" simplePos="0" relativeHeight="251666432" behindDoc="0" locked="0" layoutInCell="1" allowOverlap="1" wp14:anchorId="776B7D12" wp14:editId="71AA173E">
              <wp:simplePos x="0" y="0"/>
              <wp:positionH relativeFrom="column">
                <wp:posOffset>-294005</wp:posOffset>
              </wp:positionH>
              <wp:positionV relativeFrom="paragraph">
                <wp:posOffset>-99695</wp:posOffset>
              </wp:positionV>
              <wp:extent cx="6805930" cy="0"/>
              <wp:effectExtent l="0" t="0" r="13970" b="19050"/>
              <wp:wrapNone/>
              <wp:docPr id="4" name="Straight Connector 4"/>
              <wp:cNvGraphicFramePr/>
              <a:graphic xmlns:a="http://schemas.openxmlformats.org/drawingml/2006/main">
                <a:graphicData uri="http://schemas.microsoft.com/office/word/2010/wordprocessingShape">
                  <wps:wsp>
                    <wps:cNvCnPr/>
                    <wps:spPr>
                      <a:xfrm>
                        <a:off x="0" y="0"/>
                        <a:ext cx="6805930" cy="0"/>
                      </a:xfrm>
                      <a:prstGeom prst="line">
                        <a:avLst/>
                      </a:prstGeom>
                      <a:noFill/>
                      <a:ln w="12700" cap="flat" cmpd="sng" algn="ctr">
                        <a:solidFill>
                          <a:srgbClr val="3366CC"/>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5pt,-7.85pt" to="512.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" strokecolor="#36c" strokeweight="1pt"/>
          </w:pict>
        </mc:Fallback>
      </mc:AlternateContent>
    </w:r>
    <w:r w:rsidRPr="00B173D8">
      <w:rPr>
        <w:noProof/>
        <w:lang w:eastAsia="en-GB"/>
      </w:rPr>
      <w:drawing>
        <wp:anchor distT="0" distB="0" distL="114300" distR="114300" simplePos="0" relativeHeight="251665408" behindDoc="0" locked="0" layoutInCell="1" allowOverlap="1" wp14:anchorId="254AA188" wp14:editId="3B23A98F">
          <wp:simplePos x="0" y="0"/>
          <wp:positionH relativeFrom="column">
            <wp:posOffset>5869305</wp:posOffset>
          </wp:positionH>
          <wp:positionV relativeFrom="paragraph">
            <wp:posOffset>-48895</wp:posOffset>
          </wp:positionV>
          <wp:extent cx="647700" cy="406400"/>
          <wp:effectExtent l="0" t="0" r="0" b="0"/>
          <wp:wrapSquare wrapText="bothSides"/>
          <wp:docPr id="13" name="Picture 11" descr="Healthy Schools 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Schools silver.jpg"/>
                  <pic:cNvPicPr/>
                </pic:nvPicPr>
                <pic:blipFill>
                  <a:blip r:embed="rId2"/>
                  <a:stretch>
                    <a:fillRect/>
                  </a:stretch>
                </pic:blipFill>
                <pic:spPr>
                  <a:xfrm>
                    <a:off x="0" y="0"/>
                    <a:ext cx="647700" cy="4064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3D8" w:rsidRDefault="00B173D8">
    <w:pPr>
      <w:pStyle w:val="Footer"/>
    </w:pPr>
    <w:r w:rsidRPr="00B173D8">
      <w:rPr>
        <w:noProof/>
        <w:lang w:eastAsia="en-GB"/>
      </w:rPr>
      <w:drawing>
        <wp:anchor distT="0" distB="0" distL="114300" distR="114300" simplePos="0" relativeHeight="251669504" behindDoc="0" locked="0" layoutInCell="1" allowOverlap="1" wp14:anchorId="244291AB" wp14:editId="28DB1820">
          <wp:simplePos x="0" y="0"/>
          <wp:positionH relativeFrom="column">
            <wp:posOffset>5836285</wp:posOffset>
          </wp:positionH>
          <wp:positionV relativeFrom="paragraph">
            <wp:posOffset>72390</wp:posOffset>
          </wp:positionV>
          <wp:extent cx="647700" cy="406400"/>
          <wp:effectExtent l="0" t="0" r="0" b="0"/>
          <wp:wrapSquare wrapText="bothSides"/>
          <wp:docPr id="8" name="Picture 11" descr="Healthy Schools 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Schools silver.jpg"/>
                  <pic:cNvPicPr/>
                </pic:nvPicPr>
                <pic:blipFill>
                  <a:blip r:embed="rId1"/>
                  <a:stretch>
                    <a:fillRect/>
                  </a:stretch>
                </pic:blipFill>
                <pic:spPr>
                  <a:xfrm>
                    <a:off x="0" y="0"/>
                    <a:ext cx="647700" cy="406400"/>
                  </a:xfrm>
                  <a:prstGeom prst="rect">
                    <a:avLst/>
                  </a:prstGeom>
                </pic:spPr>
              </pic:pic>
            </a:graphicData>
          </a:graphic>
        </wp:anchor>
      </w:drawing>
    </w:r>
    <w:r w:rsidRPr="00B173D8">
      <w:rPr>
        <w:noProof/>
        <w:lang w:eastAsia="en-GB"/>
      </w:rPr>
      <mc:AlternateContent>
        <mc:Choice Requires="wps">
          <w:drawing>
            <wp:anchor distT="0" distB="0" distL="114300" distR="114300" simplePos="0" relativeHeight="251670528" behindDoc="0" locked="0" layoutInCell="1" allowOverlap="1" wp14:anchorId="783956A4" wp14:editId="4ABDDBAC">
              <wp:simplePos x="0" y="0"/>
              <wp:positionH relativeFrom="column">
                <wp:posOffset>-327025</wp:posOffset>
              </wp:positionH>
              <wp:positionV relativeFrom="paragraph">
                <wp:posOffset>21590</wp:posOffset>
              </wp:positionV>
              <wp:extent cx="6805930" cy="0"/>
              <wp:effectExtent l="0" t="0" r="13970" b="19050"/>
              <wp:wrapNone/>
              <wp:docPr id="6" name="Straight Connector 6"/>
              <wp:cNvGraphicFramePr/>
              <a:graphic xmlns:a="http://schemas.openxmlformats.org/drawingml/2006/main">
                <a:graphicData uri="http://schemas.microsoft.com/office/word/2010/wordprocessingShape">
                  <wps:wsp>
                    <wps:cNvCnPr/>
                    <wps:spPr>
                      <a:xfrm>
                        <a:off x="0" y="0"/>
                        <a:ext cx="6805930" cy="0"/>
                      </a:xfrm>
                      <a:prstGeom prst="line">
                        <a:avLst/>
                      </a:prstGeom>
                      <a:noFill/>
                      <a:ln w="12700" cap="flat" cmpd="sng" algn="ctr">
                        <a:solidFill>
                          <a:srgbClr val="3366CC"/>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5pt,1.7pt" to="510.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" strokecolor="#36c" strokeweight="1pt"/>
          </w:pict>
        </mc:Fallback>
      </mc:AlternateContent>
    </w:r>
    <w:r w:rsidRPr="00B173D8">
      <w:rPr>
        <w:noProof/>
        <w:lang w:eastAsia="en-GB"/>
      </w:rPr>
      <w:drawing>
        <wp:anchor distT="0" distB="0" distL="114300" distR="114300" simplePos="0" relativeHeight="251671552" behindDoc="0" locked="0" layoutInCell="1" allowOverlap="1" wp14:anchorId="70A12654" wp14:editId="71486457">
          <wp:simplePos x="0" y="0"/>
          <wp:positionH relativeFrom="column">
            <wp:posOffset>-321641</wp:posOffset>
          </wp:positionH>
          <wp:positionV relativeFrom="paragraph">
            <wp:posOffset>76200</wp:posOffset>
          </wp:positionV>
          <wp:extent cx="1960245" cy="480060"/>
          <wp:effectExtent l="0" t="0" r="1905" b="0"/>
          <wp:wrapNone/>
          <wp:docPr id="9" name="Picture 13" descr="Left Foot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 Footer imag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0245" cy="480060"/>
                  </a:xfrm>
                  <a:prstGeom prst="rect">
                    <a:avLst/>
                  </a:prstGeom>
                </pic:spPr>
              </pic:pic>
            </a:graphicData>
          </a:graphic>
          <wp14:sizeRelH relativeFrom="page">
            <wp14:pctWidth>0</wp14:pctWidth>
          </wp14:sizeRelH>
          <wp14:sizeRelV relativeFrom="page">
            <wp14:pctHeight>0</wp14:pctHeight>
          </wp14:sizeRelV>
        </wp:anchor>
      </w:drawing>
    </w:r>
  </w:p>
  <w:p w:rsidR="00B173D8" w:rsidRDefault="00B17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3B2" w:rsidRDefault="009673B2" w:rsidP="00C441A6">
      <w:pPr>
        <w:spacing w:after="0" w:line="240" w:lineRule="auto"/>
      </w:pPr>
      <w:r>
        <w:separator/>
      </w:r>
    </w:p>
  </w:footnote>
  <w:footnote w:type="continuationSeparator" w:id="0">
    <w:p w:rsidR="009673B2" w:rsidRDefault="009673B2" w:rsidP="00C44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3D8" w:rsidRDefault="00B173D8">
    <w:pPr>
      <w:pStyle w:val="Header"/>
    </w:pPr>
  </w:p>
  <w:p w:rsidR="00C56F07" w:rsidRPr="000E24F2" w:rsidRDefault="00C56F07" w:rsidP="000E24F2">
    <w:pPr>
      <w:spacing w:after="40" w:line="20" w:lineRule="atLeast"/>
      <w:ind w:firstLine="1134"/>
      <w:jc w:val="right"/>
      <w:rPr>
        <w:rFonts w:ascii="Segoe UI" w:hAnsi="Segoe UI" w:cs="Segoe UI"/>
        <w:color w:val="0033CC"/>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90" w:rsidRPr="00551209" w:rsidRDefault="00184690" w:rsidP="00184690">
    <w:pPr>
      <w:pStyle w:val="Header"/>
      <w:spacing w:line="20" w:lineRule="atLeast"/>
      <w:ind w:firstLine="993"/>
      <w:rPr>
        <w:rFonts w:asciiTheme="minorHAnsi" w:hAnsiTheme="minorHAnsi" w:cs="Segoe UI"/>
        <w:b/>
        <w:color w:val="3333CC"/>
        <w:spacing w:val="20"/>
        <w:sz w:val="40"/>
        <w:szCs w:val="40"/>
      </w:rPr>
    </w:pPr>
    <w:r w:rsidRPr="00551209">
      <w:rPr>
        <w:rFonts w:asciiTheme="minorHAnsi" w:hAnsiTheme="minorHAnsi" w:cs="Segoe UI"/>
        <w:noProof/>
        <w:color w:val="3333CC"/>
        <w:spacing w:val="20"/>
        <w:lang w:eastAsia="en-GB"/>
      </w:rPr>
      <w:drawing>
        <wp:anchor distT="0" distB="0" distL="114300" distR="114300" simplePos="0" relativeHeight="251662336" behindDoc="1" locked="0" layoutInCell="1" allowOverlap="1" wp14:anchorId="622CB3E8" wp14:editId="67FEA6C4">
          <wp:simplePos x="0" y="0"/>
          <wp:positionH relativeFrom="column">
            <wp:posOffset>-500380</wp:posOffset>
          </wp:positionH>
          <wp:positionV relativeFrom="paragraph">
            <wp:posOffset>-93345</wp:posOffset>
          </wp:positionV>
          <wp:extent cx="1162050" cy="117957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62050" cy="1179575"/>
                  </a:xfrm>
                  <a:prstGeom prst="rect">
                    <a:avLst/>
                  </a:prstGeom>
                </pic:spPr>
              </pic:pic>
            </a:graphicData>
          </a:graphic>
          <wp14:sizeRelH relativeFrom="margin">
            <wp14:pctWidth>0</wp14:pctWidth>
          </wp14:sizeRelH>
          <wp14:sizeRelV relativeFrom="margin">
            <wp14:pctHeight>0</wp14:pctHeight>
          </wp14:sizeRelV>
        </wp:anchor>
      </w:drawing>
    </w:r>
    <w:r w:rsidRPr="00551209">
      <w:rPr>
        <w:rFonts w:asciiTheme="minorHAnsi" w:hAnsiTheme="minorHAnsi" w:cs="Segoe UI"/>
        <w:b/>
        <w:color w:val="3333CC"/>
        <w:spacing w:val="20"/>
        <w:sz w:val="40"/>
        <w:szCs w:val="40"/>
      </w:rPr>
      <w:t>Bevendean Primary School</w:t>
    </w:r>
  </w:p>
  <w:p w:rsidR="00184690" w:rsidRPr="00551209" w:rsidRDefault="00184690" w:rsidP="00184690">
    <w:pPr>
      <w:spacing w:after="120" w:line="20" w:lineRule="atLeast"/>
      <w:ind w:firstLine="1134"/>
      <w:rPr>
        <w:rFonts w:asciiTheme="minorHAnsi" w:hAnsiTheme="minorHAnsi" w:cs="Segoe UI"/>
        <w:color w:val="3333CC"/>
        <w:spacing w:val="20"/>
        <w:sz w:val="16"/>
        <w:szCs w:val="16"/>
      </w:rPr>
    </w:pPr>
    <w:r w:rsidRPr="00551209">
      <w:rPr>
        <w:rFonts w:asciiTheme="minorHAnsi" w:hAnsiTheme="minorHAnsi" w:cs="Segoe UI"/>
        <w:color w:val="3333CC"/>
        <w:spacing w:val="20"/>
        <w:sz w:val="16"/>
        <w:szCs w:val="16"/>
      </w:rPr>
      <w:t xml:space="preserve">Heath Hill Avenue, Brighton, BN2 4JP </w:t>
    </w:r>
  </w:p>
  <w:p w:rsidR="00184690" w:rsidRPr="00551209" w:rsidRDefault="00184690" w:rsidP="00184690">
    <w:pPr>
      <w:spacing w:after="40" w:line="20" w:lineRule="atLeast"/>
      <w:ind w:firstLine="1134"/>
      <w:rPr>
        <w:rFonts w:asciiTheme="minorHAnsi" w:hAnsiTheme="minorHAnsi" w:cs="Segoe UI"/>
        <w:color w:val="3333CC"/>
        <w:spacing w:val="20"/>
        <w:sz w:val="16"/>
        <w:szCs w:val="16"/>
      </w:rPr>
    </w:pPr>
    <w:r w:rsidRPr="00551209">
      <w:rPr>
        <w:rFonts w:asciiTheme="minorHAnsi" w:hAnsiTheme="minorHAnsi" w:cs="Segoe UI"/>
        <w:color w:val="3333CC"/>
        <w:spacing w:val="20"/>
        <w:sz w:val="16"/>
        <w:szCs w:val="16"/>
      </w:rPr>
      <w:t>T:  01273 681292</w:t>
    </w:r>
  </w:p>
  <w:p w:rsidR="00184690" w:rsidRPr="00551209" w:rsidRDefault="00184690" w:rsidP="00184690">
    <w:pPr>
      <w:spacing w:after="40" w:line="20" w:lineRule="atLeast"/>
      <w:ind w:firstLine="1134"/>
      <w:rPr>
        <w:rFonts w:asciiTheme="minorHAnsi" w:hAnsiTheme="minorHAnsi" w:cs="Segoe UI"/>
        <w:color w:val="3333CC"/>
        <w:spacing w:val="20"/>
        <w:sz w:val="16"/>
        <w:szCs w:val="16"/>
      </w:rPr>
    </w:pPr>
    <w:r w:rsidRPr="00551209">
      <w:rPr>
        <w:rFonts w:asciiTheme="minorHAnsi" w:hAnsiTheme="minorHAnsi" w:cs="Segoe UI"/>
        <w:color w:val="3333CC"/>
        <w:spacing w:val="20"/>
        <w:sz w:val="16"/>
        <w:szCs w:val="16"/>
      </w:rPr>
      <w:t>F:  01273 622334</w:t>
    </w:r>
  </w:p>
  <w:p w:rsidR="00184690" w:rsidRPr="00551209" w:rsidRDefault="00184690" w:rsidP="00184690">
    <w:pPr>
      <w:spacing w:after="40" w:line="20" w:lineRule="atLeast"/>
      <w:ind w:firstLine="1134"/>
      <w:rPr>
        <w:rFonts w:asciiTheme="minorHAnsi" w:hAnsiTheme="minorHAnsi" w:cs="Segoe UI"/>
        <w:color w:val="3333CC"/>
        <w:spacing w:val="20"/>
        <w:sz w:val="16"/>
        <w:szCs w:val="16"/>
      </w:rPr>
    </w:pPr>
    <w:r w:rsidRPr="00551209">
      <w:rPr>
        <w:rFonts w:asciiTheme="minorHAnsi" w:hAnsiTheme="minorHAnsi" w:cs="Segoe UI"/>
        <w:color w:val="3333CC"/>
        <w:spacing w:val="20"/>
        <w:sz w:val="16"/>
        <w:szCs w:val="16"/>
      </w:rPr>
      <w:t xml:space="preserve">E:  admin@bevendean.brighton-hove.sch.uk </w:t>
    </w:r>
  </w:p>
  <w:p w:rsidR="00184690" w:rsidRPr="00551209" w:rsidRDefault="00184690" w:rsidP="00184690">
    <w:pPr>
      <w:spacing w:after="40" w:line="20" w:lineRule="atLeast"/>
      <w:ind w:firstLine="1134"/>
      <w:jc w:val="right"/>
      <w:rPr>
        <w:rFonts w:asciiTheme="minorHAnsi" w:hAnsiTheme="minorHAnsi" w:cs="Segoe UI"/>
        <w:color w:val="3333CC"/>
        <w:spacing w:val="20"/>
        <w:sz w:val="16"/>
        <w:szCs w:val="16"/>
      </w:rPr>
    </w:pPr>
    <w:r w:rsidRPr="00551209">
      <w:rPr>
        <w:rFonts w:asciiTheme="minorHAnsi" w:hAnsiTheme="minorHAnsi" w:cs="Segoe UI"/>
        <w:noProof/>
        <w:color w:val="3333CC"/>
        <w:spacing w:val="20"/>
        <w:sz w:val="16"/>
        <w:szCs w:val="16"/>
        <w:lang w:eastAsia="en-GB"/>
      </w:rPr>
      <mc:AlternateContent>
        <mc:Choice Requires="wps">
          <w:drawing>
            <wp:anchor distT="0" distB="0" distL="114300" distR="114300" simplePos="0" relativeHeight="251663360" behindDoc="0" locked="0" layoutInCell="1" allowOverlap="1" wp14:anchorId="2F50A517" wp14:editId="43DA2ECF">
              <wp:simplePos x="0" y="0"/>
              <wp:positionH relativeFrom="column">
                <wp:posOffset>-417940</wp:posOffset>
              </wp:positionH>
              <wp:positionV relativeFrom="paragraph">
                <wp:posOffset>151903</wp:posOffset>
              </wp:positionV>
              <wp:extent cx="6806316" cy="0"/>
              <wp:effectExtent l="0" t="0" r="33020" b="19050"/>
              <wp:wrapNone/>
              <wp:docPr id="2" name="Straight Connector 2"/>
              <wp:cNvGraphicFramePr/>
              <a:graphic xmlns:a="http://schemas.openxmlformats.org/drawingml/2006/main">
                <a:graphicData uri="http://schemas.microsoft.com/office/word/2010/wordprocessingShape">
                  <wps:wsp>
                    <wps:cNvCnPr/>
                    <wps:spPr>
                      <a:xfrm>
                        <a:off x="0" y="0"/>
                        <a:ext cx="6806316" cy="0"/>
                      </a:xfrm>
                      <a:prstGeom prst="line">
                        <a:avLst/>
                      </a:prstGeom>
                      <a:ln>
                        <a:solidFill>
                          <a:srgbClr val="3366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pt,11.95pt" to="503.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" strokecolor="#36c"/>
          </w:pict>
        </mc:Fallback>
      </mc:AlternateContent>
    </w:r>
    <w:r w:rsidRPr="00551209">
      <w:rPr>
        <w:rFonts w:asciiTheme="minorHAnsi" w:hAnsiTheme="minorHAnsi" w:cs="Segoe UI"/>
        <w:color w:val="3333CC"/>
        <w:spacing w:val="20"/>
        <w:sz w:val="16"/>
        <w:szCs w:val="16"/>
      </w:rPr>
      <w:t>Headteacher: Martyn Giddens</w:t>
    </w:r>
  </w:p>
  <w:p w:rsidR="00184690" w:rsidRPr="00551209" w:rsidRDefault="00184690" w:rsidP="00BC219A">
    <w:pPr>
      <w:rPr>
        <w:rFonts w:asciiTheme="minorHAnsi" w:hAnsiTheme="minorHAnsi"/>
      </w:rPr>
    </w:pPr>
    <w:r w:rsidRPr="00551209">
      <w:rPr>
        <w:rFonts w:asciiTheme="minorHAnsi" w:hAnsiTheme="minorHAnsi" w:cs="Segoe UI"/>
        <w:color w:val="3333CC"/>
        <w:spacing w:val="20"/>
      </w:rPr>
      <w:t>A place for everyone to succeed and thrive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09"/>
    <w:rsid w:val="00066EEC"/>
    <w:rsid w:val="00090808"/>
    <w:rsid w:val="000A3733"/>
    <w:rsid w:val="000E24F2"/>
    <w:rsid w:val="001014F1"/>
    <w:rsid w:val="00115288"/>
    <w:rsid w:val="00122710"/>
    <w:rsid w:val="0017799C"/>
    <w:rsid w:val="00184690"/>
    <w:rsid w:val="001E0F39"/>
    <w:rsid w:val="002C213A"/>
    <w:rsid w:val="002E4BE4"/>
    <w:rsid w:val="00343EAD"/>
    <w:rsid w:val="003452C6"/>
    <w:rsid w:val="003920F1"/>
    <w:rsid w:val="00403F3A"/>
    <w:rsid w:val="00427247"/>
    <w:rsid w:val="004701D6"/>
    <w:rsid w:val="00497E08"/>
    <w:rsid w:val="004D5D85"/>
    <w:rsid w:val="004F1373"/>
    <w:rsid w:val="00500A65"/>
    <w:rsid w:val="00542799"/>
    <w:rsid w:val="00551209"/>
    <w:rsid w:val="005C695C"/>
    <w:rsid w:val="00636EA6"/>
    <w:rsid w:val="00656E5D"/>
    <w:rsid w:val="0069228B"/>
    <w:rsid w:val="006A6905"/>
    <w:rsid w:val="0070589E"/>
    <w:rsid w:val="00740BE9"/>
    <w:rsid w:val="007A0717"/>
    <w:rsid w:val="007E65EA"/>
    <w:rsid w:val="00841618"/>
    <w:rsid w:val="008458C2"/>
    <w:rsid w:val="008578EB"/>
    <w:rsid w:val="008638DA"/>
    <w:rsid w:val="00914B02"/>
    <w:rsid w:val="00932D95"/>
    <w:rsid w:val="009335F2"/>
    <w:rsid w:val="00954A26"/>
    <w:rsid w:val="009673B2"/>
    <w:rsid w:val="00997C0F"/>
    <w:rsid w:val="009F75F4"/>
    <w:rsid w:val="00A27401"/>
    <w:rsid w:val="00AA1B7A"/>
    <w:rsid w:val="00B17250"/>
    <w:rsid w:val="00B173D8"/>
    <w:rsid w:val="00B33ACE"/>
    <w:rsid w:val="00B91F42"/>
    <w:rsid w:val="00BC219A"/>
    <w:rsid w:val="00BE364D"/>
    <w:rsid w:val="00C441A6"/>
    <w:rsid w:val="00C56F07"/>
    <w:rsid w:val="00C67599"/>
    <w:rsid w:val="00C75F6B"/>
    <w:rsid w:val="00C81890"/>
    <w:rsid w:val="00C83B69"/>
    <w:rsid w:val="00C959A8"/>
    <w:rsid w:val="00CA354B"/>
    <w:rsid w:val="00CB46F7"/>
    <w:rsid w:val="00CC3AA2"/>
    <w:rsid w:val="00DC00F2"/>
    <w:rsid w:val="00EB149E"/>
    <w:rsid w:val="00EC7160"/>
    <w:rsid w:val="00F26450"/>
    <w:rsid w:val="00F2731D"/>
    <w:rsid w:val="00F37467"/>
    <w:rsid w:val="00F50F3B"/>
    <w:rsid w:val="00F56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Light" w:eastAsiaTheme="minorHAnsi" w:hAnsi="Segoe UI Light"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1A6"/>
  </w:style>
  <w:style w:type="paragraph" w:styleId="Footer">
    <w:name w:val="footer"/>
    <w:basedOn w:val="Normal"/>
    <w:link w:val="FooterChar"/>
    <w:uiPriority w:val="99"/>
    <w:unhideWhenUsed/>
    <w:rsid w:val="00C44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1A6"/>
  </w:style>
  <w:style w:type="paragraph" w:styleId="BalloonText">
    <w:name w:val="Balloon Text"/>
    <w:basedOn w:val="Normal"/>
    <w:link w:val="BalloonTextChar"/>
    <w:uiPriority w:val="99"/>
    <w:semiHidden/>
    <w:unhideWhenUsed/>
    <w:rsid w:val="00B17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3D8"/>
    <w:rPr>
      <w:rFonts w:ascii="Tahoma" w:hAnsi="Tahoma" w:cs="Tahoma"/>
      <w:sz w:val="16"/>
      <w:szCs w:val="16"/>
    </w:rPr>
  </w:style>
  <w:style w:type="paragraph" w:styleId="ListParagraph">
    <w:name w:val="List Paragraph"/>
    <w:basedOn w:val="Normal"/>
    <w:uiPriority w:val="34"/>
    <w:qFormat/>
    <w:rsid w:val="00841618"/>
    <w:pPr>
      <w:ind w:left="720"/>
      <w:contextualSpacing/>
    </w:pPr>
  </w:style>
  <w:style w:type="table" w:styleId="TableGrid">
    <w:name w:val="Table Grid"/>
    <w:basedOn w:val="TableNormal"/>
    <w:uiPriority w:val="59"/>
    <w:rsid w:val="007A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Light" w:eastAsiaTheme="minorHAnsi" w:hAnsi="Segoe UI Light"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1A6"/>
  </w:style>
  <w:style w:type="paragraph" w:styleId="Footer">
    <w:name w:val="footer"/>
    <w:basedOn w:val="Normal"/>
    <w:link w:val="FooterChar"/>
    <w:uiPriority w:val="99"/>
    <w:unhideWhenUsed/>
    <w:rsid w:val="00C44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1A6"/>
  </w:style>
  <w:style w:type="paragraph" w:styleId="BalloonText">
    <w:name w:val="Balloon Text"/>
    <w:basedOn w:val="Normal"/>
    <w:link w:val="BalloonTextChar"/>
    <w:uiPriority w:val="99"/>
    <w:semiHidden/>
    <w:unhideWhenUsed/>
    <w:rsid w:val="00B17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3D8"/>
    <w:rPr>
      <w:rFonts w:ascii="Tahoma" w:hAnsi="Tahoma" w:cs="Tahoma"/>
      <w:sz w:val="16"/>
      <w:szCs w:val="16"/>
    </w:rPr>
  </w:style>
  <w:style w:type="paragraph" w:styleId="ListParagraph">
    <w:name w:val="List Paragraph"/>
    <w:basedOn w:val="Normal"/>
    <w:uiPriority w:val="34"/>
    <w:qFormat/>
    <w:rsid w:val="00841618"/>
    <w:pPr>
      <w:ind w:left="720"/>
      <w:contextualSpacing/>
    </w:pPr>
  </w:style>
  <w:style w:type="table" w:styleId="TableGrid">
    <w:name w:val="Table Grid"/>
    <w:basedOn w:val="TableNormal"/>
    <w:uiPriority w:val="59"/>
    <w:rsid w:val="007A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J:\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97C06-3753-40FA-A6A1-CCD443AD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LetterHeadTemplate.dotx</Template>
  <TotalTime>334</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BDPS</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2016-09-20T14:01:00Z</cp:lastPrinted>
  <dcterms:created xsi:type="dcterms:W3CDTF">2016-01-22T07:59:00Z</dcterms:created>
  <dcterms:modified xsi:type="dcterms:W3CDTF">2016-09-20T14:01:00Z</dcterms:modified>
</cp:coreProperties>
</file>